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24" w:rsidRDefault="00890724">
      <w:pPr>
        <w:rPr>
          <w:rFonts w:ascii="Sylfaen" w:hAnsi="Sylfaen" w:cs="Sylfaen"/>
        </w:rPr>
      </w:pPr>
    </w:p>
    <w:p w:rsidR="00890724" w:rsidRDefault="0089072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მისი ფრაქციული შემადგენლობაა: 0-2</w:t>
      </w:r>
      <w:r w:rsidR="00574A8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მმ</w:t>
      </w:r>
    </w:p>
    <w:p w:rsidR="00890724" w:rsidRDefault="0089072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მისი ქიმიური შემადგენლობაა: </w:t>
      </w:r>
    </w:p>
    <w:p w:rsidR="00890724" w:rsidRDefault="00890724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</w:t>
      </w:r>
      <w:r w:rsidRPr="001D1B3C">
        <w:rPr>
          <w:lang w:val="ka-GE"/>
        </w:rPr>
        <w:t>SiO2</w:t>
      </w:r>
      <w:r>
        <w:rPr>
          <w:rFonts w:ascii="Sylfaen" w:hAnsi="Sylfaen"/>
          <w:lang w:val="ka-GE"/>
        </w:rPr>
        <w:t xml:space="preserve">  - 75 - 85%,</w:t>
      </w:r>
    </w:p>
    <w:p w:rsidR="00890724" w:rsidRDefault="0089072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  <w:r w:rsidRPr="001D1B3C">
        <w:rPr>
          <w:lang w:val="ka-GE"/>
        </w:rPr>
        <w:t xml:space="preserve">Al2O3 </w:t>
      </w:r>
      <w:r>
        <w:rPr>
          <w:rFonts w:ascii="Sylfaen" w:hAnsi="Sylfaen"/>
          <w:lang w:val="ka-GE"/>
        </w:rPr>
        <w:t xml:space="preserve"> - 4</w:t>
      </w:r>
      <w:r w:rsidRPr="001D1B3C">
        <w:rPr>
          <w:lang w:val="ka-GE"/>
        </w:rPr>
        <w:t xml:space="preserve"> </w:t>
      </w:r>
      <w:r>
        <w:rPr>
          <w:rFonts w:ascii="Sylfaen" w:hAnsi="Sylfaen"/>
          <w:lang w:val="ka-GE"/>
        </w:rPr>
        <w:t>–</w:t>
      </w:r>
      <w:r w:rsidRPr="001D1B3C">
        <w:rPr>
          <w:lang w:val="ka-GE"/>
        </w:rPr>
        <w:t xml:space="preserve"> 1</w:t>
      </w:r>
      <w:r>
        <w:rPr>
          <w:rFonts w:ascii="Sylfaen" w:hAnsi="Sylfaen"/>
          <w:lang w:val="ka-GE"/>
        </w:rPr>
        <w:t>0%</w:t>
      </w:r>
    </w:p>
    <w:p w:rsidR="00890724" w:rsidRDefault="0089072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  <w:r w:rsidRPr="001D1B3C">
        <w:rPr>
          <w:lang w:val="ka-GE"/>
        </w:rPr>
        <w:t xml:space="preserve">Fe2O3 </w:t>
      </w:r>
      <w:r>
        <w:rPr>
          <w:rFonts w:ascii="Sylfaen" w:hAnsi="Sylfaen"/>
          <w:lang w:val="ka-GE"/>
        </w:rPr>
        <w:t xml:space="preserve"> - 0 - 2% </w:t>
      </w:r>
    </w:p>
    <w:p w:rsidR="00890724" w:rsidRDefault="0089072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</w:t>
      </w:r>
      <w:r w:rsidRPr="00890724">
        <w:rPr>
          <w:lang w:val="ka-GE"/>
        </w:rPr>
        <w:t xml:space="preserve">CaO </w:t>
      </w:r>
      <w:r>
        <w:rPr>
          <w:rFonts w:ascii="Sylfaen" w:hAnsi="Sylfaen"/>
          <w:lang w:val="ka-GE"/>
        </w:rPr>
        <w:t xml:space="preserve">     - 0,5 - 1,5% </w:t>
      </w:r>
    </w:p>
    <w:p w:rsidR="00890724" w:rsidRDefault="0089072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სინესტე არაუმეტეს 10%</w:t>
      </w:r>
    </w:p>
    <w:p w:rsidR="00890724" w:rsidRDefault="00C92D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574A81" w:rsidRDefault="00574A81">
      <w:pPr>
        <w:rPr>
          <w:rFonts w:ascii="Sylfaen" w:hAnsi="Sylfaen"/>
        </w:rPr>
      </w:pPr>
      <w:bookmarkStart w:id="0" w:name="_GoBack"/>
      <w:bookmarkEnd w:id="0"/>
      <w:r w:rsidRPr="001D1B3C">
        <w:rPr>
          <w:rFonts w:ascii="Sylfaen" w:hAnsi="Sylfaen"/>
          <w:lang w:val="ka-GE"/>
        </w:rPr>
        <w:t xml:space="preserve">                  </w:t>
      </w:r>
      <w:r>
        <w:rPr>
          <w:rFonts w:ascii="Sylfaen" w:hAnsi="Sylfaen"/>
        </w:rPr>
        <w:t>Фракционный состав: 0-2 мм.</w:t>
      </w:r>
    </w:p>
    <w:p w:rsidR="00574A81" w:rsidRDefault="00574A81">
      <w:pPr>
        <w:rPr>
          <w:rFonts w:ascii="Sylfaen" w:hAnsi="Sylfaen"/>
        </w:rPr>
      </w:pPr>
      <w:r>
        <w:rPr>
          <w:rFonts w:ascii="Sylfaen" w:hAnsi="Sylfaen"/>
        </w:rPr>
        <w:t xml:space="preserve">                  Химический состав:</w:t>
      </w:r>
    </w:p>
    <w:p w:rsidR="00574A81" w:rsidRDefault="00574A81" w:rsidP="00574A81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</w:t>
      </w:r>
      <w:r>
        <w:t>SiO</w:t>
      </w:r>
      <w:proofErr w:type="gramStart"/>
      <w:r>
        <w:t>2</w:t>
      </w:r>
      <w:r>
        <w:rPr>
          <w:rFonts w:ascii="Sylfaen" w:hAnsi="Sylfaen"/>
          <w:lang w:val="ka-GE"/>
        </w:rPr>
        <w:t xml:space="preserve">  -</w:t>
      </w:r>
      <w:proofErr w:type="gramEnd"/>
      <w:r>
        <w:rPr>
          <w:rFonts w:ascii="Sylfaen" w:hAnsi="Sylfaen"/>
          <w:lang w:val="ka-GE"/>
        </w:rPr>
        <w:t xml:space="preserve"> 75 - 85%,</w:t>
      </w:r>
    </w:p>
    <w:p w:rsidR="00574A81" w:rsidRDefault="00574A81" w:rsidP="00574A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   </w:t>
      </w:r>
      <w:r>
        <w:t>Al2O</w:t>
      </w:r>
      <w:proofErr w:type="gramStart"/>
      <w:r>
        <w:t xml:space="preserve">3 </w:t>
      </w:r>
      <w:r>
        <w:rPr>
          <w:rFonts w:ascii="Sylfaen" w:hAnsi="Sylfaen"/>
          <w:lang w:val="ka-GE"/>
        </w:rPr>
        <w:t xml:space="preserve"> -</w:t>
      </w:r>
      <w:proofErr w:type="gramEnd"/>
      <w:r>
        <w:rPr>
          <w:rFonts w:ascii="Sylfaen" w:hAnsi="Sylfaen"/>
          <w:lang w:val="ka-GE"/>
        </w:rPr>
        <w:t xml:space="preserve"> 4</w:t>
      </w:r>
      <w:r>
        <w:t xml:space="preserve"> </w:t>
      </w:r>
      <w:r>
        <w:rPr>
          <w:rFonts w:ascii="Sylfaen" w:hAnsi="Sylfaen"/>
          <w:lang w:val="ka-GE"/>
        </w:rPr>
        <w:t>–</w:t>
      </w:r>
      <w:r>
        <w:t xml:space="preserve"> 1</w:t>
      </w:r>
      <w:r>
        <w:rPr>
          <w:rFonts w:ascii="Sylfaen" w:hAnsi="Sylfaen"/>
          <w:lang w:val="ka-GE"/>
        </w:rPr>
        <w:t>0%</w:t>
      </w:r>
    </w:p>
    <w:p w:rsidR="00574A81" w:rsidRDefault="00574A81" w:rsidP="00574A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    </w:t>
      </w:r>
      <w:r>
        <w:t>Fe2O</w:t>
      </w:r>
      <w:proofErr w:type="gramStart"/>
      <w:r>
        <w:t xml:space="preserve">3 </w:t>
      </w:r>
      <w:r>
        <w:rPr>
          <w:rFonts w:ascii="Sylfaen" w:hAnsi="Sylfaen"/>
          <w:lang w:val="ka-GE"/>
        </w:rPr>
        <w:t xml:space="preserve"> -</w:t>
      </w:r>
      <w:proofErr w:type="gramEnd"/>
      <w:r>
        <w:rPr>
          <w:rFonts w:ascii="Sylfaen" w:hAnsi="Sylfaen"/>
          <w:lang w:val="ka-GE"/>
        </w:rPr>
        <w:t xml:space="preserve"> 0 - 2% </w:t>
      </w:r>
    </w:p>
    <w:p w:rsidR="00574A81" w:rsidRDefault="00574A81" w:rsidP="00574A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 xml:space="preserve">   </w:t>
      </w:r>
      <w:r w:rsidRPr="00890724">
        <w:rPr>
          <w:lang w:val="ka-GE"/>
        </w:rPr>
        <w:t xml:space="preserve">CaO </w:t>
      </w:r>
      <w:r>
        <w:rPr>
          <w:rFonts w:ascii="Sylfaen" w:hAnsi="Sylfaen"/>
          <w:lang w:val="ka-GE"/>
        </w:rPr>
        <w:t xml:space="preserve">     - 0,5 - 1,5% </w:t>
      </w:r>
    </w:p>
    <w:p w:rsidR="00574A81" w:rsidRPr="00574A81" w:rsidRDefault="00574A81" w:rsidP="00574A81">
      <w:pPr>
        <w:rPr>
          <w:rFonts w:ascii="Sylfaen" w:hAnsi="Sylfaen"/>
        </w:rPr>
      </w:pPr>
      <w:r>
        <w:rPr>
          <w:rFonts w:ascii="Sylfaen" w:hAnsi="Sylfaen"/>
        </w:rPr>
        <w:t xml:space="preserve">                  Влага не более 10%.</w:t>
      </w:r>
    </w:p>
    <w:p w:rsidR="00574A81" w:rsidRDefault="00574A81">
      <w:pPr>
        <w:rPr>
          <w:rFonts w:ascii="Sylfaen" w:hAnsi="Sylfaen"/>
        </w:rPr>
      </w:pPr>
    </w:p>
    <w:p w:rsidR="00574A81" w:rsidRDefault="00574A81">
      <w:pPr>
        <w:rPr>
          <w:rFonts w:ascii="Sylfaen" w:hAnsi="Sylfaen"/>
        </w:rPr>
      </w:pPr>
    </w:p>
    <w:p w:rsidR="00C92D16" w:rsidRPr="00C92D16" w:rsidRDefault="00C92D16">
      <w:pPr>
        <w:rPr>
          <w:rFonts w:ascii="Sylfaen" w:hAnsi="Sylfaen"/>
        </w:rPr>
      </w:pPr>
      <w:r>
        <w:rPr>
          <w:rFonts w:ascii="Sylfaen" w:hAnsi="Sylfaen"/>
        </w:rPr>
        <w:t xml:space="preserve">  </w:t>
      </w:r>
    </w:p>
    <w:sectPr w:rsidR="00C92D16" w:rsidRPr="00C9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6E"/>
    <w:rsid w:val="001D1B3C"/>
    <w:rsid w:val="00574A81"/>
    <w:rsid w:val="006C7E6E"/>
    <w:rsid w:val="00881168"/>
    <w:rsid w:val="00890724"/>
    <w:rsid w:val="00C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76B5"/>
  <w15:chartTrackingRefBased/>
  <w15:docId w15:val="{8646522F-2306-495C-9011-8ACC75F8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199</Characters>
  <Application>Microsoft Office Word</Application>
  <DocSecurity>0</DocSecurity>
  <Lines>1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Gachechiladze</dc:creator>
  <cp:keywords/>
  <dc:description/>
  <cp:lastModifiedBy>Yaroslav Potapov</cp:lastModifiedBy>
  <cp:revision>5</cp:revision>
  <dcterms:created xsi:type="dcterms:W3CDTF">2017-07-13T07:39:00Z</dcterms:created>
  <dcterms:modified xsi:type="dcterms:W3CDTF">2017-07-13T08:46:00Z</dcterms:modified>
</cp:coreProperties>
</file>